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6518" w14:textId="12E75C2A" w:rsidR="00C2246D" w:rsidRPr="00C2246D" w:rsidRDefault="00C2246D" w:rsidP="00C2246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C2246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469/ </w:t>
      </w:r>
      <w:r w:rsidR="00E268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9751</w:t>
      </w:r>
      <w:r w:rsidRPr="00C2246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5382655" w14:textId="77777777" w:rsidR="00C2246D" w:rsidRPr="00C2246D" w:rsidRDefault="00C2246D" w:rsidP="00C2246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C2246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62351D7" w14:textId="77777777" w:rsidR="00C2246D" w:rsidRPr="00C2246D" w:rsidRDefault="00C2246D" w:rsidP="00C2246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2246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1B70B6B" w14:textId="0C53CB9D" w:rsidR="00C2246D" w:rsidRPr="00C2246D" w:rsidRDefault="00C2246D" w:rsidP="00C2246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2246D">
        <w:rPr>
          <w:rFonts w:ascii="Arial" w:eastAsia="Times New Roman" w:hAnsi="Arial" w:cs="Times New Roman"/>
          <w:sz w:val="24"/>
          <w:szCs w:val="24"/>
          <w:lang w:eastAsia="pl-PL"/>
        </w:rPr>
        <w:t>z dnia 1</w:t>
      </w:r>
      <w:r w:rsidR="00E268C2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Pr="00C2246D">
        <w:rPr>
          <w:rFonts w:ascii="Arial" w:eastAsia="Times New Roman" w:hAnsi="Arial" w:cs="Times New Roman"/>
          <w:sz w:val="24"/>
          <w:szCs w:val="24"/>
          <w:lang w:eastAsia="pl-PL"/>
        </w:rPr>
        <w:t xml:space="preserve"> marca 2023 r.</w:t>
      </w:r>
      <w:bookmarkEnd w:id="0"/>
    </w:p>
    <w:p w14:paraId="616FF35C" w14:textId="50170019" w:rsidR="0092581C" w:rsidRPr="0092581C" w:rsidRDefault="0092581C" w:rsidP="00C2246D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</w:pPr>
      <w:r w:rsidRPr="0092581C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 xml:space="preserve">w sprawie powołania Rady Społecznej </w:t>
      </w:r>
      <w:r w:rsidR="00C2246D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92581C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 xml:space="preserve">przy </w:t>
      </w:r>
      <w:r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>Wojewódzkim Szpitalu im. Św. Ojca Pio w Przemyślu</w:t>
      </w:r>
      <w:r w:rsidRPr="0092581C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>.</w:t>
      </w:r>
      <w:r w:rsidRPr="0092581C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1ED7F2E1" w14:textId="77777777" w:rsidR="0092581C" w:rsidRPr="0092581C" w:rsidRDefault="0092581C" w:rsidP="0092581C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41 ust. 1 ustawy z dnia 5 czerwca 1998 r. o samorządzie województwa (Dz. U. z 2022 r., poz. 2094) i na podstawie art. 48 ust. 5 oraz ust. 6 pkt 2 lit. a i b ustawy z dnia 15 kwietnia 2011 r. o działalności leczniczej (Dz. U. z 2022 r., poz. 633 z </w:t>
      </w:r>
      <w:proofErr w:type="spellStart"/>
      <w:r w:rsidRPr="0092581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2581C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5D8D6F23" w14:textId="4CA4D300" w:rsidR="0092581C" w:rsidRPr="0092581C" w:rsidRDefault="0092581C" w:rsidP="009258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81C">
        <w:rPr>
          <w:rFonts w:ascii="Arial" w:eastAsia="Times New Roman" w:hAnsi="Arial" w:cs="Arial"/>
          <w:b/>
          <w:sz w:val="24"/>
          <w:szCs w:val="20"/>
          <w:lang w:eastAsia="pl-PL"/>
        </w:rPr>
        <w:t>Zarząd Województwa Podkarpackiego</w:t>
      </w:r>
      <w:r w:rsidR="00C2246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w Rzeszowie</w:t>
      </w:r>
    </w:p>
    <w:p w14:paraId="15ED83E9" w14:textId="77777777" w:rsidR="0092581C" w:rsidRPr="0092581C" w:rsidRDefault="0092581C" w:rsidP="0092581C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581C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3EA2E3A" w14:textId="77777777" w:rsidR="0092581C" w:rsidRPr="0092581C" w:rsidRDefault="0092581C" w:rsidP="0092581C">
      <w:pPr>
        <w:keepNext/>
        <w:keepLines/>
        <w:spacing w:before="40" w:after="0" w:line="240" w:lineRule="auto"/>
        <w:jc w:val="center"/>
        <w:outlineLvl w:val="1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</w:pPr>
      <w:r w:rsidRPr="0092581C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>§ 1</w:t>
      </w:r>
      <w:r w:rsidRPr="0092581C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59FC43D5" w14:textId="5C76E2F6" w:rsidR="0092581C" w:rsidRPr="0092581C" w:rsidRDefault="0092581C" w:rsidP="0092581C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Radę Społeczną przy </w:t>
      </w:r>
      <w:bookmarkStart w:id="1" w:name="_Hlk121730376"/>
      <w:r>
        <w:rPr>
          <w:rFonts w:ascii="Arial" w:eastAsia="Times New Roman" w:hAnsi="Arial" w:cs="Arial"/>
          <w:sz w:val="24"/>
          <w:szCs w:val="24"/>
          <w:lang w:eastAsia="pl-PL"/>
        </w:rPr>
        <w:t xml:space="preserve">Wojewódzkim Szpitalu im. Św. Ojca Pio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Przemyślu</w:t>
      </w: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"/>
      <w:r w:rsidRPr="0092581C">
        <w:rPr>
          <w:rFonts w:ascii="Arial" w:eastAsia="Times New Roman" w:hAnsi="Arial" w:cs="Arial"/>
          <w:sz w:val="24"/>
          <w:szCs w:val="24"/>
          <w:lang w:eastAsia="pl-PL"/>
        </w:rPr>
        <w:t>w kadencji 2023 r. - 2027 r. w składzie:</w:t>
      </w:r>
    </w:p>
    <w:p w14:paraId="3DC31746" w14:textId="77777777" w:rsidR="0092581C" w:rsidRPr="0092581C" w:rsidRDefault="0092581C" w:rsidP="0092581C">
      <w:pPr>
        <w:numPr>
          <w:ilvl w:val="0"/>
          <w:numId w:val="1"/>
        </w:numPr>
        <w:spacing w:after="24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Przewodniczący: </w:t>
      </w:r>
    </w:p>
    <w:p w14:paraId="0060AA8E" w14:textId="37A2F62F" w:rsidR="0092581C" w:rsidRPr="0092581C" w:rsidRDefault="00655666" w:rsidP="0092581C">
      <w:pPr>
        <w:spacing w:after="24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Adrianna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Obutelewicz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Pyrzyńska</w:t>
      </w:r>
      <w:r w:rsidR="0092581C" w:rsidRPr="0092581C">
        <w:rPr>
          <w:rFonts w:ascii="Arial" w:eastAsia="Times New Roman" w:hAnsi="Arial" w:cs="Arial"/>
          <w:sz w:val="24"/>
          <w:szCs w:val="24"/>
          <w:lang w:eastAsia="pl-PL"/>
        </w:rPr>
        <w:t>- wyznaczony przez Marszałka Województwa Podkarpackiego,</w:t>
      </w:r>
    </w:p>
    <w:p w14:paraId="177BC010" w14:textId="77777777" w:rsidR="0092581C" w:rsidRPr="0092581C" w:rsidRDefault="0092581C" w:rsidP="0092581C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81C">
        <w:rPr>
          <w:rFonts w:ascii="Arial" w:eastAsia="Times New Roman" w:hAnsi="Arial" w:cs="Arial"/>
          <w:sz w:val="24"/>
          <w:szCs w:val="24"/>
          <w:lang w:eastAsia="pl-PL"/>
        </w:rPr>
        <w:t>2) Członkowie:</w:t>
      </w:r>
    </w:p>
    <w:p w14:paraId="0183DB51" w14:textId="7CC101E8" w:rsidR="0092581C" w:rsidRPr="0092581C" w:rsidRDefault="0092581C" w:rsidP="009258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Dorota Łukaszyk</w:t>
      </w: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 - przedstawiciel Sejmiku Województwa Podkarpackiego,</w:t>
      </w:r>
    </w:p>
    <w:p w14:paraId="3A81686E" w14:textId="52EB726D" w:rsidR="0092581C" w:rsidRPr="0092581C" w:rsidRDefault="0092581C" w:rsidP="009258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Szymon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Wawrzyszko</w:t>
      </w:r>
      <w:proofErr w:type="spellEnd"/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 - przedstawiciel Sejmiku Województwa Podkarpackiego,</w:t>
      </w:r>
    </w:p>
    <w:p w14:paraId="1190243B" w14:textId="46FCFB3B" w:rsidR="0092581C" w:rsidRPr="0092581C" w:rsidRDefault="0092581C" w:rsidP="009258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Krzysztof Majcher</w:t>
      </w: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 – przedstawiciel Sejmiku Województwa Podkarpackiego,</w:t>
      </w:r>
    </w:p>
    <w:p w14:paraId="61CA9B89" w14:textId="4FB01ED2" w:rsidR="0092581C" w:rsidRPr="0092581C" w:rsidRDefault="0092581C" w:rsidP="009258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Mariusz Król</w:t>
      </w: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bookmarkStart w:id="2" w:name="_Hlk121729920"/>
      <w:r w:rsidRPr="0092581C">
        <w:rPr>
          <w:rFonts w:ascii="Arial" w:eastAsia="Times New Roman" w:hAnsi="Arial" w:cs="Arial"/>
          <w:sz w:val="24"/>
          <w:szCs w:val="24"/>
          <w:lang w:eastAsia="pl-PL"/>
        </w:rPr>
        <w:t>przedstawiciel Sejmiku Województwa Podkarpackiego</w:t>
      </w:r>
      <w:bookmarkEnd w:id="2"/>
      <w:r w:rsidRPr="0092581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BDC823" w14:textId="52278B96" w:rsidR="0092581C" w:rsidRPr="0092581C" w:rsidRDefault="0092581C" w:rsidP="009258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Piotr Tomański</w:t>
      </w: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 – przedstawicie</w:t>
      </w: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 Sejmiku Województwa Podkarpackiego,</w:t>
      </w:r>
    </w:p>
    <w:p w14:paraId="319B8248" w14:textId="77777777" w:rsidR="0092581C" w:rsidRDefault="0092581C" w:rsidP="009258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Bogusław Zaleszczyk</w:t>
      </w: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 – przedstawiciel Wojewody Podkarpackiego,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4C291C" w14:textId="2B9FEEDE" w:rsidR="0092581C" w:rsidRPr="0092581C" w:rsidRDefault="0092581C" w:rsidP="0092581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Adam </w:t>
      </w:r>
      <w:proofErr w:type="spellStart"/>
      <w:r w:rsidRPr="0092581C">
        <w:rPr>
          <w:rFonts w:ascii="Arial" w:eastAsia="Times New Roman" w:hAnsi="Arial" w:cs="Arial"/>
          <w:sz w:val="24"/>
          <w:szCs w:val="24"/>
          <w:lang w:eastAsia="pl-PL"/>
        </w:rPr>
        <w:t>Sidor</w:t>
      </w:r>
      <w:proofErr w:type="spellEnd"/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 – przedstawiciel uczelni medycznej.</w:t>
      </w:r>
    </w:p>
    <w:p w14:paraId="5CE94506" w14:textId="77777777" w:rsidR="0092581C" w:rsidRPr="0092581C" w:rsidRDefault="0092581C" w:rsidP="0092581C">
      <w:pPr>
        <w:keepNext/>
        <w:keepLines/>
        <w:spacing w:before="40" w:after="240" w:line="360" w:lineRule="auto"/>
        <w:jc w:val="center"/>
        <w:outlineLvl w:val="1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</w:pPr>
      <w:r w:rsidRPr="0092581C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>§ 2</w:t>
      </w:r>
    </w:p>
    <w:p w14:paraId="7C09EE63" w14:textId="33D06F14" w:rsidR="0092581C" w:rsidRPr="0092581C" w:rsidRDefault="0092581C" w:rsidP="0092581C">
      <w:pPr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Wyznacza się pierwsze posiedzenie Rady o której mowa w § 1 na dzień </w:t>
      </w:r>
      <w:r w:rsidRPr="009258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556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 kwietnia 2023 r. o godzinie 11</w:t>
      </w:r>
      <w:r w:rsidR="0065566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9258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2581C">
        <w:rPr>
          <w:rFonts w:ascii="Arial" w:eastAsia="Times New Roman" w:hAnsi="Arial" w:cs="Arial"/>
          <w:sz w:val="24"/>
          <w:szCs w:val="24"/>
          <w:lang w:eastAsia="pl-PL"/>
        </w:rPr>
        <w:t xml:space="preserve">w siedzibie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Wojewódzkiego Szpitala </w:t>
      </w:r>
      <w:r w:rsidR="008B6A7E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im. </w:t>
      </w:r>
      <w:r w:rsidR="005C207C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>w. Ojca Pio w Przemyślu ul. Monte Cassino18, 37-700 Przemyśl</w:t>
      </w:r>
      <w:r w:rsidR="008B6A7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0B4BCB" w14:textId="77777777" w:rsidR="0092581C" w:rsidRPr="0092581C" w:rsidRDefault="0092581C" w:rsidP="0092581C">
      <w:pPr>
        <w:keepNext/>
        <w:keepLines/>
        <w:spacing w:before="40" w:after="0" w:line="360" w:lineRule="auto"/>
        <w:jc w:val="center"/>
        <w:outlineLvl w:val="1"/>
        <w:rPr>
          <w:rFonts w:ascii="Arial" w:eastAsiaTheme="majorEastAsia" w:hAnsi="Arial" w:cs="Arial"/>
          <w:b/>
          <w:color w:val="000000" w:themeColor="text1"/>
          <w:sz w:val="26"/>
          <w:szCs w:val="26"/>
          <w:lang w:eastAsia="pl-PL"/>
        </w:rPr>
      </w:pPr>
      <w:r w:rsidRPr="0092581C">
        <w:rPr>
          <w:rFonts w:ascii="Arial" w:eastAsiaTheme="majorEastAsia" w:hAnsi="Arial" w:cs="Arial"/>
          <w:b/>
          <w:color w:val="000000" w:themeColor="text1"/>
          <w:sz w:val="26"/>
          <w:szCs w:val="26"/>
          <w:lang w:eastAsia="pl-PL"/>
        </w:rPr>
        <w:t>§ 3</w:t>
      </w:r>
    </w:p>
    <w:p w14:paraId="60678016" w14:textId="1D3652DB" w:rsidR="0092581C" w:rsidRDefault="0092581C" w:rsidP="0092581C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81C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8B07C86" w14:textId="77777777" w:rsidR="00177E08" w:rsidRPr="00975F0C" w:rsidRDefault="00177E08" w:rsidP="00177E08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DA9C7EC" w14:textId="7418CAF2" w:rsidR="0092581C" w:rsidRPr="00177E08" w:rsidRDefault="00177E08" w:rsidP="00177E08">
      <w:pPr>
        <w:spacing w:after="0"/>
        <w:rPr>
          <w:rFonts w:ascii="Arial" w:eastAsiaTheme="minorEastAsia" w:hAnsi="Arial" w:cs="Arial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  <w:bookmarkEnd w:id="3"/>
    </w:p>
    <w:sectPr w:rsidR="0092581C" w:rsidRPr="0017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52B"/>
    <w:multiLevelType w:val="hybridMultilevel"/>
    <w:tmpl w:val="DF1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9BD"/>
    <w:multiLevelType w:val="hybridMultilevel"/>
    <w:tmpl w:val="B396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43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762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45"/>
    <w:rsid w:val="00177E08"/>
    <w:rsid w:val="00395203"/>
    <w:rsid w:val="005C207C"/>
    <w:rsid w:val="00655666"/>
    <w:rsid w:val="008B6A7E"/>
    <w:rsid w:val="0092581C"/>
    <w:rsid w:val="00C2246D"/>
    <w:rsid w:val="00D42645"/>
    <w:rsid w:val="00E268C2"/>
    <w:rsid w:val="00F1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3888"/>
  <w15:chartTrackingRefBased/>
  <w15:docId w15:val="{19182251-9514-4086-A34C-037661D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469_9751_23</dc:title>
  <dc:subject/>
  <dc:creator>Bróż-Szaluś Beata</dc:creator>
  <cp:keywords/>
  <dc:description/>
  <cp:lastModifiedBy>.</cp:lastModifiedBy>
  <cp:revision>5</cp:revision>
  <cp:lastPrinted>2023-03-14T09:59:00Z</cp:lastPrinted>
  <dcterms:created xsi:type="dcterms:W3CDTF">2023-03-10T07:00:00Z</dcterms:created>
  <dcterms:modified xsi:type="dcterms:W3CDTF">2023-03-21T07:33:00Z</dcterms:modified>
</cp:coreProperties>
</file>